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49DB" w:rsidRDefault="00194981" w:rsidP="00194981">
      <w:pPr>
        <w:jc w:val="center"/>
      </w:pPr>
      <w:r w:rsidRPr="00194981">
        <w:rPr>
          <w:rFonts w:hint="eastAsia"/>
        </w:rPr>
        <w:t>图像特征提取与检索</w:t>
      </w:r>
    </w:p>
    <w:p w:rsidR="00194981" w:rsidRDefault="00194981" w:rsidP="00194981">
      <w:r>
        <w:rPr>
          <w:rFonts w:hint="eastAsia"/>
        </w:rPr>
        <w:t>一、实验题目</w:t>
      </w:r>
    </w:p>
    <w:p w:rsidR="00194981" w:rsidRDefault="00194981" w:rsidP="00194981">
      <w:pPr>
        <w:ind w:firstLine="420"/>
      </w:pPr>
      <w:r w:rsidRPr="00194981">
        <w:rPr>
          <w:rFonts w:hint="eastAsia"/>
        </w:rPr>
        <w:t>使用颜色直方图、</w:t>
      </w:r>
      <w:r w:rsidRPr="00194981">
        <w:rPr>
          <w:rFonts w:hint="eastAsia"/>
        </w:rPr>
        <w:t>sift</w:t>
      </w:r>
      <w:r w:rsidRPr="00194981">
        <w:rPr>
          <w:rFonts w:hint="eastAsia"/>
        </w:rPr>
        <w:t>算法或者</w:t>
      </w:r>
      <w:r w:rsidRPr="00194981">
        <w:rPr>
          <w:rFonts w:hint="eastAsia"/>
        </w:rPr>
        <w:t>bof</w:t>
      </w:r>
      <w:r w:rsidRPr="00194981">
        <w:rPr>
          <w:rFonts w:hint="eastAsia"/>
        </w:rPr>
        <w:t>算法来提取图像特征，在</w:t>
      </w:r>
      <w:r w:rsidRPr="00194981">
        <w:rPr>
          <w:rFonts w:hint="eastAsia"/>
        </w:rPr>
        <w:t>corel</w:t>
      </w:r>
      <w:r w:rsidRPr="00194981">
        <w:rPr>
          <w:rFonts w:hint="eastAsia"/>
        </w:rPr>
        <w:t>数据集</w:t>
      </w:r>
      <w:r w:rsidRPr="00194981">
        <w:rPr>
          <w:rFonts w:hint="eastAsia"/>
        </w:rPr>
        <w:t>(10*100</w:t>
      </w:r>
      <w:r w:rsidRPr="00194981">
        <w:rPr>
          <w:rFonts w:hint="eastAsia"/>
        </w:rPr>
        <w:t>张图片</w:t>
      </w:r>
      <w:r w:rsidRPr="00194981">
        <w:rPr>
          <w:rFonts w:hint="eastAsia"/>
        </w:rPr>
        <w:t>)</w:t>
      </w:r>
      <w:r w:rsidRPr="00194981">
        <w:rPr>
          <w:rFonts w:hint="eastAsia"/>
        </w:rPr>
        <w:t>上实现以图搜图，即输入数据集中某一张图，在剩下的</w:t>
      </w:r>
      <w:r w:rsidRPr="00194981">
        <w:rPr>
          <w:rFonts w:hint="eastAsia"/>
        </w:rPr>
        <w:t>999</w:t>
      </w:r>
      <w:r w:rsidRPr="00194981">
        <w:rPr>
          <w:rFonts w:hint="eastAsia"/>
        </w:rPr>
        <w:t>张图里搜索最邻近的</w:t>
      </w:r>
      <w:r w:rsidRPr="00194981">
        <w:rPr>
          <w:rFonts w:hint="eastAsia"/>
        </w:rPr>
        <w:t>10</w:t>
      </w:r>
      <w:r w:rsidRPr="00194981">
        <w:rPr>
          <w:rFonts w:hint="eastAsia"/>
        </w:rPr>
        <w:t>张图。</w:t>
      </w:r>
    </w:p>
    <w:p w:rsidR="00194981" w:rsidRDefault="00194981" w:rsidP="00194981"/>
    <w:p w:rsidR="00194981" w:rsidRDefault="00194981" w:rsidP="00194981">
      <w:r>
        <w:rPr>
          <w:rFonts w:hint="eastAsia"/>
        </w:rPr>
        <w:t>二、实验原理</w:t>
      </w:r>
    </w:p>
    <w:p w:rsidR="00194981" w:rsidRDefault="00194981" w:rsidP="00194981">
      <w:pPr>
        <w:ind w:firstLine="420"/>
      </w:pPr>
      <w:r>
        <w:rPr>
          <w:rFonts w:hint="eastAsia"/>
        </w:rPr>
        <w:t>SIFT</w:t>
      </w:r>
      <w:r>
        <w:rPr>
          <w:rFonts w:hint="eastAsia"/>
        </w:rPr>
        <w:t>算法提出的目标是建立一个描述图像特征的完整体系，这个问题自然可以分解为寻找图像的特征和描述图像的特征两个部分。</w:t>
      </w:r>
    </w:p>
    <w:p w:rsidR="00194981" w:rsidRDefault="00194981" w:rsidP="00194981">
      <w:pPr>
        <w:ind w:firstLine="420"/>
      </w:pPr>
      <w:r>
        <w:rPr>
          <w:rFonts w:hint="eastAsia"/>
        </w:rPr>
        <w:t>特征是区分不同内容的两幅图像和关联相同内容的两幅图像的量化指标。区分不同内容的图像时，人眼匹配一些图像的关键点。这一点成为</w:t>
      </w:r>
      <w:r>
        <w:rPr>
          <w:rFonts w:hint="eastAsia"/>
        </w:rPr>
        <w:t>SIFT</w:t>
      </w:r>
      <w:r>
        <w:rPr>
          <w:rFonts w:hint="eastAsia"/>
        </w:rPr>
        <w:t>特征的突破口，将图像特征的提取和描述的问题转化为寻找图像关键点和建立基于关键点的图像特征描述子的问题。</w:t>
      </w:r>
    </w:p>
    <w:p w:rsidR="00194981" w:rsidRDefault="00194981" w:rsidP="00194981"/>
    <w:p w:rsidR="00194981" w:rsidRDefault="00194981" w:rsidP="00194981">
      <w:r>
        <w:rPr>
          <w:rFonts w:hint="eastAsia"/>
        </w:rPr>
        <w:t>三、实验步骤</w:t>
      </w:r>
    </w:p>
    <w:p w:rsidR="00194981" w:rsidRDefault="00194981" w:rsidP="00194981">
      <w:pPr>
        <w:ind w:firstLine="420"/>
      </w:pPr>
      <w:r>
        <w:rPr>
          <w:rFonts w:hint="eastAsia"/>
        </w:rPr>
        <w:t>遍历</w:t>
      </w:r>
      <w:r>
        <w:rPr>
          <w:rFonts w:hint="eastAsia"/>
        </w:rPr>
        <w:t>1</w:t>
      </w:r>
      <w:r>
        <w:t>000</w:t>
      </w:r>
      <w:r>
        <w:rPr>
          <w:rFonts w:hint="eastAsia"/>
        </w:rPr>
        <w:t>张图片，逐个提取</w:t>
      </w:r>
      <w:r>
        <w:rPr>
          <w:rFonts w:hint="eastAsia"/>
        </w:rPr>
        <w:t>sift</w:t>
      </w:r>
      <w:r>
        <w:rPr>
          <w:rFonts w:hint="eastAsia"/>
        </w:rPr>
        <w:t>特征向量，存入</w:t>
      </w:r>
      <w:r>
        <w:rPr>
          <w:rFonts w:hint="eastAsia"/>
        </w:rPr>
        <w:t>fectures</w:t>
      </w:r>
      <w:r>
        <w:rPr>
          <w:rFonts w:hint="eastAsia"/>
        </w:rPr>
        <w:t>文件夹内。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194981" w:rsidTr="00194981">
        <w:tc>
          <w:tcPr>
            <w:tcW w:w="8290" w:type="dxa"/>
          </w:tcPr>
          <w:p w:rsidR="00194981" w:rsidRDefault="00194981" w:rsidP="00194981">
            <w:pPr>
              <w:jc w:val="center"/>
            </w:pPr>
            <w:r w:rsidRPr="00194981">
              <w:rPr>
                <w:noProof/>
              </w:rPr>
              <w:drawing>
                <wp:inline distT="0" distB="0" distL="0" distR="0" wp14:anchorId="27D5B997" wp14:editId="4D3D8FA0">
                  <wp:extent cx="5270500" cy="2021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021840"/>
                          </a:xfrm>
                          <a:prstGeom prst="rect">
                            <a:avLst/>
                          </a:prstGeom>
                        </pic:spPr>
                      </pic:pic>
                    </a:graphicData>
                  </a:graphic>
                </wp:inline>
              </w:drawing>
            </w:r>
          </w:p>
        </w:tc>
      </w:tr>
    </w:tbl>
    <w:p w:rsidR="00BB380E" w:rsidRDefault="00BB380E" w:rsidP="00BB380E">
      <w:pPr>
        <w:ind w:firstLine="420"/>
      </w:pPr>
    </w:p>
    <w:p w:rsidR="00B370A7" w:rsidRDefault="00194981" w:rsidP="00B370A7">
      <w:pPr>
        <w:ind w:firstLine="420"/>
      </w:pPr>
      <w:r>
        <w:rPr>
          <w:rFonts w:hint="eastAsia"/>
        </w:rPr>
        <w:t>对全体特征进行</w:t>
      </w:r>
      <w:r>
        <w:rPr>
          <w:rFonts w:hint="eastAsia"/>
        </w:rPr>
        <w:t>K-Means</w:t>
      </w:r>
      <w:r>
        <w:rPr>
          <w:rFonts w:hint="eastAsia"/>
        </w:rPr>
        <w:t>聚类，然后构造聚类中心矩阵</w:t>
      </w:r>
      <w:r>
        <w:rPr>
          <w:rFonts w:hint="eastAsia"/>
        </w:rPr>
        <w:t>cent</w:t>
      </w:r>
      <w:r w:rsidR="00BB380E">
        <w:rPr>
          <w:rFonts w:hint="eastAsia"/>
        </w:rPr>
        <w:t>res</w:t>
      </w:r>
      <w:r w:rsidR="00BB380E">
        <w:rPr>
          <w:rFonts w:hint="eastAsia"/>
        </w:rPr>
        <w:t>。（尝试采用过高斯混合模型进行聚类，时间过久就放弃了）</w:t>
      </w:r>
    </w:p>
    <w:p w:rsidR="00BB380E" w:rsidRPr="00B370A7" w:rsidRDefault="00B370A7" w:rsidP="00B370A7">
      <w:pPr>
        <w:ind w:firstLine="420"/>
      </w:pPr>
      <w:r>
        <w:rPr>
          <w:rFonts w:hint="eastAsia"/>
        </w:rPr>
        <w:t>聚类</w:t>
      </w:r>
      <w:r>
        <w:rPr>
          <w:rFonts w:hint="eastAsia"/>
        </w:rPr>
        <w:t>1</w:t>
      </w:r>
      <w:r>
        <w:t>00</w:t>
      </w:r>
      <w:r>
        <w:rPr>
          <w:rFonts w:hint="eastAsia"/>
        </w:rPr>
        <w:t>、</w:t>
      </w:r>
      <w:r>
        <w:t>500</w:t>
      </w:r>
      <w:r>
        <w:rPr>
          <w:rFonts w:hint="eastAsia"/>
        </w:rPr>
        <w:t>、</w:t>
      </w:r>
      <w:r>
        <w:rPr>
          <w:rFonts w:hint="eastAsia"/>
        </w:rPr>
        <w:t>7</w:t>
      </w:r>
      <w:r>
        <w:t>00</w:t>
      </w:r>
      <w:r>
        <w:rPr>
          <w:rFonts w:hint="eastAsia"/>
        </w:rPr>
        <w:t>类，发现，随着聚类次数增加，准确率也在增加</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BB380E" w:rsidTr="00484811">
        <w:tc>
          <w:tcPr>
            <w:tcW w:w="8290" w:type="dxa"/>
          </w:tcPr>
          <w:p w:rsidR="00BB380E" w:rsidRDefault="00BB380E" w:rsidP="00484811">
            <w:pPr>
              <w:jc w:val="center"/>
            </w:pPr>
            <w:r w:rsidRPr="00BB380E">
              <w:rPr>
                <w:noProof/>
              </w:rPr>
              <w:drawing>
                <wp:inline distT="0" distB="0" distL="0" distR="0" wp14:anchorId="66F499D7" wp14:editId="50BEB7BA">
                  <wp:extent cx="5270500" cy="1488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488440"/>
                          </a:xfrm>
                          <a:prstGeom prst="rect">
                            <a:avLst/>
                          </a:prstGeom>
                        </pic:spPr>
                      </pic:pic>
                    </a:graphicData>
                  </a:graphic>
                </wp:inline>
              </w:drawing>
            </w:r>
          </w:p>
        </w:tc>
      </w:tr>
    </w:tbl>
    <w:p w:rsidR="00BB380E" w:rsidRDefault="00BB380E" w:rsidP="00BB380E"/>
    <w:p w:rsidR="00BB380E" w:rsidRDefault="00194981" w:rsidP="00BB380E">
      <w:pPr>
        <w:ind w:firstLine="420"/>
      </w:pPr>
      <w:r>
        <w:rPr>
          <w:rFonts w:hint="eastAsia"/>
        </w:rPr>
        <w:t>遍历所有图像，将各图像中的所有特征点映射到与其欧式距离最近的</w:t>
      </w:r>
      <w:r w:rsidR="00BB380E">
        <w:rPr>
          <w:rFonts w:hint="eastAsia"/>
        </w:rPr>
        <w:t>点</w:t>
      </w:r>
      <w:r>
        <w:rPr>
          <w:rFonts w:hint="eastAsia"/>
        </w:rPr>
        <w:t>上，然后根据该图像中各</w:t>
      </w:r>
      <w:r w:rsidR="00BB380E">
        <w:rPr>
          <w:rFonts w:hint="eastAsia"/>
        </w:rPr>
        <w:t>聚类中心</w:t>
      </w:r>
      <w:r>
        <w:rPr>
          <w:rFonts w:hint="eastAsia"/>
        </w:rPr>
        <w:t>出现的频率构造出图像的直方图向量</w:t>
      </w:r>
      <w:r w:rsidR="00BB380E">
        <w:rPr>
          <w:rFonts w:hint="eastAsia"/>
        </w:rPr>
        <w:t>histo</w:t>
      </w:r>
      <w:r w:rsidR="00BB380E">
        <w:t>_all</w:t>
      </w:r>
      <w:r>
        <w:rPr>
          <w:rFonts w:hint="eastAsia"/>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BB380E" w:rsidTr="00484811">
        <w:tc>
          <w:tcPr>
            <w:tcW w:w="8290" w:type="dxa"/>
          </w:tcPr>
          <w:p w:rsidR="00BB380E" w:rsidRDefault="00BB380E" w:rsidP="00484811">
            <w:pPr>
              <w:jc w:val="center"/>
            </w:pPr>
            <w:r w:rsidRPr="00BB380E">
              <w:rPr>
                <w:noProof/>
              </w:rPr>
              <w:lastRenderedPageBreak/>
              <w:drawing>
                <wp:inline distT="0" distB="0" distL="0" distR="0" wp14:anchorId="24FBDC0E" wp14:editId="6D35DBB3">
                  <wp:extent cx="5270500" cy="26644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664460"/>
                          </a:xfrm>
                          <a:prstGeom prst="rect">
                            <a:avLst/>
                          </a:prstGeom>
                        </pic:spPr>
                      </pic:pic>
                    </a:graphicData>
                  </a:graphic>
                </wp:inline>
              </w:drawing>
            </w:r>
          </w:p>
        </w:tc>
      </w:tr>
      <w:tr w:rsidR="00BB380E" w:rsidTr="00484811">
        <w:tc>
          <w:tcPr>
            <w:tcW w:w="8290" w:type="dxa"/>
          </w:tcPr>
          <w:p w:rsidR="00BB380E" w:rsidRPr="00BB380E" w:rsidRDefault="00BB380E" w:rsidP="00484811">
            <w:pPr>
              <w:jc w:val="center"/>
            </w:pPr>
            <w:r w:rsidRPr="00BB380E">
              <w:rPr>
                <w:noProof/>
              </w:rPr>
              <w:drawing>
                <wp:inline distT="0" distB="0" distL="0" distR="0" wp14:anchorId="227BEE1F" wp14:editId="14CBA395">
                  <wp:extent cx="5270500" cy="38214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821430"/>
                          </a:xfrm>
                          <a:prstGeom prst="rect">
                            <a:avLst/>
                          </a:prstGeom>
                        </pic:spPr>
                      </pic:pic>
                    </a:graphicData>
                  </a:graphic>
                </wp:inline>
              </w:drawing>
            </w:r>
          </w:p>
        </w:tc>
      </w:tr>
    </w:tbl>
    <w:p w:rsidR="00BB380E" w:rsidRDefault="00BB380E" w:rsidP="00BB380E">
      <w:pPr>
        <w:ind w:firstLine="420"/>
      </w:pPr>
      <w:r>
        <w:rPr>
          <w:rFonts w:hint="eastAsia"/>
        </w:rPr>
        <w:t>主要计算余弦相似度，超过</w:t>
      </w:r>
      <w:r>
        <w:rPr>
          <w:rFonts w:hint="eastAsia"/>
        </w:rPr>
        <w:t>0</w:t>
      </w:r>
      <w:r>
        <w:t>.9</w:t>
      </w:r>
      <w:r>
        <w:rPr>
          <w:rFonts w:hint="eastAsia"/>
        </w:rPr>
        <w:t>则认为两者是一样的。</w:t>
      </w:r>
    </w:p>
    <w:p w:rsidR="00BB380E" w:rsidRDefault="00BB380E" w:rsidP="00BB380E">
      <w:pPr>
        <w:ind w:firstLine="420"/>
      </w:pPr>
    </w:p>
    <w:p w:rsidR="00BB380E" w:rsidRDefault="00BB380E" w:rsidP="00BB380E">
      <w:pPr>
        <w:ind w:firstLine="420"/>
      </w:pPr>
      <w:r>
        <w:rPr>
          <w:rFonts w:hint="eastAsia"/>
        </w:rPr>
        <w:t>输入一张图片后，同样的步骤，计算特征值、直方图，然后输入图的直方图与</w:t>
      </w:r>
      <w:r>
        <w:rPr>
          <w:rFonts w:hint="eastAsia"/>
        </w:rPr>
        <w:t>1</w:t>
      </w:r>
      <w:r>
        <w:t>000</w:t>
      </w:r>
      <w:r>
        <w:rPr>
          <w:rFonts w:hint="eastAsia"/>
        </w:rPr>
        <w:t>张的直方图相比较，得到一个相似度矩阵。利用数据</w:t>
      </w:r>
      <w:r>
        <w:rPr>
          <w:rFonts w:hint="eastAsia"/>
        </w:rPr>
        <w:t>corel</w:t>
      </w:r>
      <w:r>
        <w:rPr>
          <w:rFonts w:hint="eastAsia"/>
        </w:rPr>
        <w:t>中的图片进行输入，求得前</w:t>
      </w:r>
      <w:r>
        <w:rPr>
          <w:rFonts w:hint="eastAsia"/>
        </w:rPr>
        <w:t>1</w:t>
      </w:r>
      <w:r>
        <w:t>1</w:t>
      </w:r>
      <w:r>
        <w:rPr>
          <w:rFonts w:hint="eastAsia"/>
        </w:rPr>
        <w:t>张相似图，其中一张是自己。</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BB380E" w:rsidTr="00484811">
        <w:tc>
          <w:tcPr>
            <w:tcW w:w="8290" w:type="dxa"/>
          </w:tcPr>
          <w:p w:rsidR="00BB380E" w:rsidRDefault="00BB380E" w:rsidP="00484811">
            <w:pPr>
              <w:jc w:val="center"/>
            </w:pPr>
            <w:r w:rsidRPr="00BB380E">
              <w:rPr>
                <w:noProof/>
              </w:rPr>
              <w:lastRenderedPageBreak/>
              <w:drawing>
                <wp:inline distT="0" distB="0" distL="0" distR="0" wp14:anchorId="58370C89" wp14:editId="52E8CE3E">
                  <wp:extent cx="5270500" cy="6520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6520815"/>
                          </a:xfrm>
                          <a:prstGeom prst="rect">
                            <a:avLst/>
                          </a:prstGeom>
                        </pic:spPr>
                      </pic:pic>
                    </a:graphicData>
                  </a:graphic>
                </wp:inline>
              </w:drawing>
            </w:r>
          </w:p>
        </w:tc>
      </w:tr>
    </w:tbl>
    <w:p w:rsidR="00BB380E" w:rsidRDefault="00BB380E" w:rsidP="00BB380E"/>
    <w:p w:rsidR="00BB380E" w:rsidRDefault="00BB380E" w:rsidP="00BB380E">
      <w:r>
        <w:rPr>
          <w:rFonts w:hint="eastAsia"/>
        </w:rPr>
        <w:t>四、实验结果</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4084"/>
      </w:tblGrid>
      <w:tr w:rsidR="003C6700" w:rsidTr="003C6700">
        <w:tc>
          <w:tcPr>
            <w:tcW w:w="4145" w:type="dxa"/>
          </w:tcPr>
          <w:p w:rsidR="003C6700" w:rsidRDefault="003C6700" w:rsidP="00BB380E">
            <w:r w:rsidRPr="003C6700">
              <w:rPr>
                <w:noProof/>
              </w:rPr>
              <w:drawing>
                <wp:inline distT="0" distB="0" distL="0" distR="0" wp14:anchorId="047B239E" wp14:editId="0D6F96FA">
                  <wp:extent cx="2705100" cy="146368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9346" cy="1476806"/>
                          </a:xfrm>
                          <a:prstGeom prst="rect">
                            <a:avLst/>
                          </a:prstGeom>
                        </pic:spPr>
                      </pic:pic>
                    </a:graphicData>
                  </a:graphic>
                </wp:inline>
              </w:drawing>
            </w:r>
          </w:p>
        </w:tc>
        <w:tc>
          <w:tcPr>
            <w:tcW w:w="4145" w:type="dxa"/>
          </w:tcPr>
          <w:p w:rsidR="003C6700" w:rsidRDefault="003C6700" w:rsidP="00BB380E">
            <w:r w:rsidRPr="003C6700">
              <w:rPr>
                <w:noProof/>
              </w:rPr>
              <w:drawing>
                <wp:inline distT="0" distB="0" distL="0" distR="0" wp14:anchorId="29539C53" wp14:editId="7A205C8C">
                  <wp:extent cx="2611966" cy="1429658"/>
                  <wp:effectExtent l="0" t="0" r="444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629" cy="1450273"/>
                          </a:xfrm>
                          <a:prstGeom prst="rect">
                            <a:avLst/>
                          </a:prstGeom>
                        </pic:spPr>
                      </pic:pic>
                    </a:graphicData>
                  </a:graphic>
                </wp:inline>
              </w:drawing>
            </w:r>
          </w:p>
        </w:tc>
      </w:tr>
      <w:tr w:rsidR="003C6700" w:rsidTr="003C6700">
        <w:tc>
          <w:tcPr>
            <w:tcW w:w="4145" w:type="dxa"/>
          </w:tcPr>
          <w:p w:rsidR="003C6700" w:rsidRDefault="003C6700" w:rsidP="00BB380E">
            <w:r w:rsidRPr="003C6700">
              <w:rPr>
                <w:noProof/>
              </w:rPr>
              <w:lastRenderedPageBreak/>
              <w:drawing>
                <wp:inline distT="0" distB="0" distL="0" distR="0" wp14:anchorId="627DA1A5" wp14:editId="7EF31E60">
                  <wp:extent cx="2442633" cy="139759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6122" cy="1411038"/>
                          </a:xfrm>
                          <a:prstGeom prst="rect">
                            <a:avLst/>
                          </a:prstGeom>
                        </pic:spPr>
                      </pic:pic>
                    </a:graphicData>
                  </a:graphic>
                </wp:inline>
              </w:drawing>
            </w:r>
          </w:p>
        </w:tc>
        <w:tc>
          <w:tcPr>
            <w:tcW w:w="4145" w:type="dxa"/>
          </w:tcPr>
          <w:p w:rsidR="003C6700" w:rsidRDefault="003C6700" w:rsidP="00BB380E">
            <w:r w:rsidRPr="003C6700">
              <w:rPr>
                <w:noProof/>
              </w:rPr>
              <w:drawing>
                <wp:inline distT="0" distB="0" distL="0" distR="0" wp14:anchorId="7C85957D" wp14:editId="3CC3E40D">
                  <wp:extent cx="2441846" cy="1280351"/>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6575" cy="1314291"/>
                          </a:xfrm>
                          <a:prstGeom prst="rect">
                            <a:avLst/>
                          </a:prstGeom>
                        </pic:spPr>
                      </pic:pic>
                    </a:graphicData>
                  </a:graphic>
                </wp:inline>
              </w:drawing>
            </w:r>
          </w:p>
        </w:tc>
      </w:tr>
      <w:tr w:rsidR="003C6700" w:rsidTr="003C6700">
        <w:tc>
          <w:tcPr>
            <w:tcW w:w="4145" w:type="dxa"/>
          </w:tcPr>
          <w:p w:rsidR="003C6700" w:rsidRDefault="003C6700" w:rsidP="00BB380E">
            <w:r w:rsidRPr="003C6700">
              <w:rPr>
                <w:noProof/>
              </w:rPr>
              <w:drawing>
                <wp:inline distT="0" distB="0" distL="0" distR="0" wp14:anchorId="7646E7F1" wp14:editId="03D73AB0">
                  <wp:extent cx="2561166" cy="1334892"/>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5799" cy="1342519"/>
                          </a:xfrm>
                          <a:prstGeom prst="rect">
                            <a:avLst/>
                          </a:prstGeom>
                        </pic:spPr>
                      </pic:pic>
                    </a:graphicData>
                  </a:graphic>
                </wp:inline>
              </w:drawing>
            </w:r>
          </w:p>
        </w:tc>
        <w:tc>
          <w:tcPr>
            <w:tcW w:w="4145" w:type="dxa"/>
          </w:tcPr>
          <w:p w:rsidR="003C6700" w:rsidRDefault="003C6700" w:rsidP="00BB380E">
            <w:r w:rsidRPr="003C6700">
              <w:rPr>
                <w:noProof/>
              </w:rPr>
              <w:drawing>
                <wp:inline distT="0" distB="0" distL="0" distR="0" wp14:anchorId="619F46C8" wp14:editId="5624B834">
                  <wp:extent cx="2511690" cy="1315763"/>
                  <wp:effectExtent l="0" t="0" r="317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6734" cy="1334121"/>
                          </a:xfrm>
                          <a:prstGeom prst="rect">
                            <a:avLst/>
                          </a:prstGeom>
                        </pic:spPr>
                      </pic:pic>
                    </a:graphicData>
                  </a:graphic>
                </wp:inline>
              </w:drawing>
            </w:r>
          </w:p>
        </w:tc>
      </w:tr>
      <w:tr w:rsidR="003C6700" w:rsidTr="003C6700">
        <w:tc>
          <w:tcPr>
            <w:tcW w:w="4145" w:type="dxa"/>
          </w:tcPr>
          <w:p w:rsidR="003C6700" w:rsidRDefault="003C6700" w:rsidP="00BB380E">
            <w:r w:rsidRPr="003C6700">
              <w:rPr>
                <w:noProof/>
              </w:rPr>
              <w:drawing>
                <wp:inline distT="0" distB="0" distL="0" distR="0" wp14:anchorId="3EA7E427" wp14:editId="187DCBA7">
                  <wp:extent cx="2552700" cy="11966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3774" cy="1211260"/>
                          </a:xfrm>
                          <a:prstGeom prst="rect">
                            <a:avLst/>
                          </a:prstGeom>
                        </pic:spPr>
                      </pic:pic>
                    </a:graphicData>
                  </a:graphic>
                </wp:inline>
              </w:drawing>
            </w:r>
          </w:p>
        </w:tc>
        <w:tc>
          <w:tcPr>
            <w:tcW w:w="4145" w:type="dxa"/>
          </w:tcPr>
          <w:p w:rsidR="003C6700" w:rsidRDefault="003C6700" w:rsidP="00BB380E">
            <w:r w:rsidRPr="003C6700">
              <w:rPr>
                <w:noProof/>
              </w:rPr>
              <w:drawing>
                <wp:inline distT="0" distB="0" distL="0" distR="0" wp14:anchorId="0879EA22" wp14:editId="3E1D1E4E">
                  <wp:extent cx="2492875" cy="1275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1449" cy="1305234"/>
                          </a:xfrm>
                          <a:prstGeom prst="rect">
                            <a:avLst/>
                          </a:prstGeom>
                        </pic:spPr>
                      </pic:pic>
                    </a:graphicData>
                  </a:graphic>
                </wp:inline>
              </w:drawing>
            </w:r>
          </w:p>
        </w:tc>
      </w:tr>
      <w:tr w:rsidR="003C6700" w:rsidTr="003C6700">
        <w:tc>
          <w:tcPr>
            <w:tcW w:w="4145" w:type="dxa"/>
          </w:tcPr>
          <w:p w:rsidR="003C6700" w:rsidRDefault="003C6700" w:rsidP="00BB380E">
            <w:r w:rsidRPr="003C6700">
              <w:rPr>
                <w:noProof/>
              </w:rPr>
              <w:drawing>
                <wp:inline distT="0" distB="0" distL="0" distR="0" wp14:anchorId="18CEE8A9" wp14:editId="2D99141E">
                  <wp:extent cx="2544233" cy="1307061"/>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3975" cy="1322341"/>
                          </a:xfrm>
                          <a:prstGeom prst="rect">
                            <a:avLst/>
                          </a:prstGeom>
                        </pic:spPr>
                      </pic:pic>
                    </a:graphicData>
                  </a:graphic>
                </wp:inline>
              </w:drawing>
            </w:r>
          </w:p>
        </w:tc>
        <w:tc>
          <w:tcPr>
            <w:tcW w:w="4145" w:type="dxa"/>
          </w:tcPr>
          <w:p w:rsidR="003C6700" w:rsidRDefault="003C6700" w:rsidP="00BB380E">
            <w:r w:rsidRPr="003C6700">
              <w:rPr>
                <w:noProof/>
              </w:rPr>
              <w:drawing>
                <wp:inline distT="0" distB="0" distL="0" distR="0" wp14:anchorId="6A168A07" wp14:editId="345AB555">
                  <wp:extent cx="2518833" cy="1309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1279" cy="1310762"/>
                          </a:xfrm>
                          <a:prstGeom prst="rect">
                            <a:avLst/>
                          </a:prstGeom>
                        </pic:spPr>
                      </pic:pic>
                    </a:graphicData>
                  </a:graphic>
                </wp:inline>
              </w:drawing>
            </w:r>
          </w:p>
        </w:tc>
      </w:tr>
    </w:tbl>
    <w:p w:rsidR="003C6700" w:rsidRDefault="003C6700" w:rsidP="003C6700">
      <w:pPr>
        <w:ind w:firstLine="420"/>
      </w:pPr>
      <w:r>
        <w:rPr>
          <w:rFonts w:hint="eastAsia"/>
        </w:rPr>
        <w:t>我利用循环，对每一张图片进行相似度比较，找到相似度最高的一组照片</w:t>
      </w:r>
    </w:p>
    <w:p w:rsidR="003C6700" w:rsidRDefault="003C6700" w:rsidP="003C6700">
      <w:pPr>
        <w:ind w:firstLine="420"/>
      </w:pPr>
      <w:r>
        <w:rPr>
          <w:rFonts w:hint="eastAsia"/>
        </w:rPr>
        <w:t>其中余弦相似度大于</w:t>
      </w:r>
      <w:r>
        <w:rPr>
          <w:rFonts w:hint="eastAsia"/>
        </w:rPr>
        <w:t>0</w:t>
      </w:r>
      <w:r>
        <w:t>.9</w:t>
      </w:r>
      <w:r>
        <w:rPr>
          <w:rFonts w:hint="eastAsia"/>
        </w:rPr>
        <w:t>认为相似时：</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3C6700" w:rsidTr="003C6700">
        <w:tc>
          <w:tcPr>
            <w:tcW w:w="8300" w:type="dxa"/>
          </w:tcPr>
          <w:p w:rsidR="003C6700" w:rsidRDefault="003C6700" w:rsidP="00484811">
            <w:pPr>
              <w:jc w:val="center"/>
            </w:pPr>
            <w:r w:rsidRPr="003C6700">
              <w:rPr>
                <w:noProof/>
              </w:rPr>
              <w:lastRenderedPageBreak/>
              <w:drawing>
                <wp:inline distT="0" distB="0" distL="0" distR="0" wp14:anchorId="54BA31F2" wp14:editId="6D2D3F78">
                  <wp:extent cx="5270500" cy="32645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264535"/>
                          </a:xfrm>
                          <a:prstGeom prst="rect">
                            <a:avLst/>
                          </a:prstGeom>
                        </pic:spPr>
                      </pic:pic>
                    </a:graphicData>
                  </a:graphic>
                </wp:inline>
              </w:drawing>
            </w:r>
          </w:p>
        </w:tc>
      </w:tr>
    </w:tbl>
    <w:p w:rsidR="003C6700" w:rsidRDefault="003C6700" w:rsidP="003C6700">
      <w:pPr>
        <w:ind w:firstLine="420"/>
      </w:pPr>
      <w:r>
        <w:rPr>
          <w:rFonts w:hint="eastAsia"/>
        </w:rPr>
        <w:t>余弦相似度大于</w:t>
      </w:r>
      <w:r>
        <w:rPr>
          <w:rFonts w:hint="eastAsia"/>
        </w:rPr>
        <w:t>0</w:t>
      </w:r>
      <w:r>
        <w:t>.95</w:t>
      </w:r>
      <w:r>
        <w:rPr>
          <w:rFonts w:hint="eastAsia"/>
        </w:rPr>
        <w:t>认为相似时：</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3C6700" w:rsidTr="00484811">
        <w:tc>
          <w:tcPr>
            <w:tcW w:w="8290" w:type="dxa"/>
          </w:tcPr>
          <w:p w:rsidR="003C6700" w:rsidRDefault="003C6700" w:rsidP="00484811">
            <w:pPr>
              <w:jc w:val="center"/>
            </w:pPr>
            <w:r w:rsidRPr="003C6700">
              <w:rPr>
                <w:noProof/>
              </w:rPr>
              <w:drawing>
                <wp:inline distT="0" distB="0" distL="0" distR="0" wp14:anchorId="5666E318" wp14:editId="18A9EC37">
                  <wp:extent cx="5270500" cy="3784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84600"/>
                          </a:xfrm>
                          <a:prstGeom prst="rect">
                            <a:avLst/>
                          </a:prstGeom>
                        </pic:spPr>
                      </pic:pic>
                    </a:graphicData>
                  </a:graphic>
                </wp:inline>
              </w:drawing>
            </w:r>
          </w:p>
        </w:tc>
      </w:tr>
    </w:tbl>
    <w:p w:rsidR="00BB380E" w:rsidRPr="00BB380E" w:rsidRDefault="00BB380E" w:rsidP="003C6700"/>
    <w:sectPr w:rsidR="00BB380E" w:rsidRPr="00BB380E" w:rsidSect="00F22F0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Times New Roman (正文 CS 字体)">
    <w:altName w:val="宋体"/>
    <w:panose1 w:val="020B0604020202020204"/>
    <w:charset w:val="86"/>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981"/>
    <w:rsid w:val="00194981"/>
    <w:rsid w:val="001D7210"/>
    <w:rsid w:val="00275041"/>
    <w:rsid w:val="003C6700"/>
    <w:rsid w:val="00B370A7"/>
    <w:rsid w:val="00BB380E"/>
    <w:rsid w:val="00BD49DB"/>
    <w:rsid w:val="00E879EE"/>
    <w:rsid w:val="00F22F0A"/>
    <w:rsid w:val="00FD3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ECE74A"/>
  <w15:chartTrackingRefBased/>
  <w15:docId w15:val="{08747469-F778-BF49-9DA3-343276DA3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7210"/>
    <w:pPr>
      <w:widowControl w:val="0"/>
      <w:jc w:val="both"/>
    </w:pPr>
  </w:style>
  <w:style w:type="paragraph" w:styleId="1">
    <w:name w:val="heading 1"/>
    <w:basedOn w:val="a"/>
    <w:next w:val="a"/>
    <w:link w:val="10"/>
    <w:uiPriority w:val="9"/>
    <w:qFormat/>
    <w:rsid w:val="001D721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D7210"/>
    <w:pPr>
      <w:keepNext/>
      <w:keepLines/>
      <w:spacing w:before="260" w:after="260" w:line="416" w:lineRule="auto"/>
      <w:outlineLvl w:val="1"/>
    </w:pPr>
    <w:rPr>
      <w:rFonts w:asciiTheme="majorHAnsi" w:hAnsiTheme="majorHAnsi" w:cs="Times New Roman (标题 CS)"/>
      <w:b/>
      <w:bCs/>
      <w:sz w:val="28"/>
      <w:szCs w:val="32"/>
    </w:rPr>
  </w:style>
  <w:style w:type="paragraph" w:styleId="3">
    <w:name w:val="heading 3"/>
    <w:basedOn w:val="a"/>
    <w:next w:val="a"/>
    <w:link w:val="30"/>
    <w:uiPriority w:val="9"/>
    <w:unhideWhenUsed/>
    <w:qFormat/>
    <w:rsid w:val="001D7210"/>
    <w:pPr>
      <w:keepNext/>
      <w:keepLines/>
      <w:spacing w:before="260" w:after="260" w:line="416" w:lineRule="auto"/>
      <w:outlineLvl w:val="2"/>
    </w:pPr>
    <w:rPr>
      <w:rFonts w:asciiTheme="minorHAnsi" w:hAnsiTheme="minorHAnsi" w:cs="Times New Roman (正文 CS 字体)"/>
      <w:b/>
      <w:bCs/>
      <w:szCs w:val="32"/>
    </w:rPr>
  </w:style>
  <w:style w:type="paragraph" w:styleId="4">
    <w:name w:val="heading 4"/>
    <w:basedOn w:val="a"/>
    <w:next w:val="a"/>
    <w:link w:val="40"/>
    <w:uiPriority w:val="9"/>
    <w:unhideWhenUsed/>
    <w:qFormat/>
    <w:rsid w:val="001D7210"/>
    <w:pPr>
      <w:keepNext/>
      <w:keepLines/>
      <w:spacing w:before="280" w:after="290" w:line="376" w:lineRule="auto"/>
      <w:outlineLvl w:val="3"/>
    </w:pPr>
    <w:rPr>
      <w:rFonts w:asciiTheme="majorHAnsi" w:hAnsiTheme="majorHAnsi" w:cs="Times New Roman (标题 CS)"/>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1D7210"/>
    <w:rPr>
      <w:rFonts w:asciiTheme="majorHAnsi" w:hAnsiTheme="majorHAnsi" w:cs="Times New Roman (标题 CS)"/>
      <w:b/>
      <w:bCs/>
      <w:sz w:val="28"/>
      <w:szCs w:val="32"/>
    </w:rPr>
  </w:style>
  <w:style w:type="character" w:customStyle="1" w:styleId="30">
    <w:name w:val="标题 3 字符"/>
    <w:basedOn w:val="a0"/>
    <w:link w:val="3"/>
    <w:uiPriority w:val="9"/>
    <w:rsid w:val="001D7210"/>
    <w:rPr>
      <w:rFonts w:asciiTheme="minorHAnsi" w:hAnsiTheme="minorHAnsi" w:cs="Times New Roman (正文 CS 字体)"/>
      <w:b/>
      <w:bCs/>
      <w:szCs w:val="32"/>
    </w:rPr>
  </w:style>
  <w:style w:type="character" w:customStyle="1" w:styleId="40">
    <w:name w:val="标题 4 字符"/>
    <w:basedOn w:val="a0"/>
    <w:link w:val="4"/>
    <w:uiPriority w:val="9"/>
    <w:rsid w:val="001D7210"/>
    <w:rPr>
      <w:rFonts w:asciiTheme="majorHAnsi" w:hAnsiTheme="majorHAnsi" w:cs="Times New Roman (标题 CS)"/>
      <w:b/>
      <w:bCs/>
      <w:szCs w:val="28"/>
    </w:rPr>
  </w:style>
  <w:style w:type="character" w:customStyle="1" w:styleId="10">
    <w:name w:val="标题 1 字符"/>
    <w:basedOn w:val="a0"/>
    <w:link w:val="1"/>
    <w:uiPriority w:val="9"/>
    <w:rsid w:val="001D7210"/>
    <w:rPr>
      <w:b/>
      <w:bCs/>
      <w:kern w:val="44"/>
      <w:sz w:val="44"/>
      <w:szCs w:val="44"/>
    </w:rPr>
  </w:style>
  <w:style w:type="table" w:styleId="a3">
    <w:name w:val="Table Grid"/>
    <w:basedOn w:val="a1"/>
    <w:uiPriority w:val="39"/>
    <w:rsid w:val="00194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113</Words>
  <Characters>645</Characters>
  <Application>Microsoft Office Word</Application>
  <DocSecurity>0</DocSecurity>
  <Lines>5</Lines>
  <Paragraphs>1</Paragraphs>
  <ScaleCrop>false</ScaleCrop>
  <Company/>
  <LinksUpToDate>false</LinksUpToDate>
  <CharactersWithSpaces>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姝彤 林</dc:creator>
  <cp:keywords/>
  <dc:description/>
  <cp:lastModifiedBy>姝彤 林</cp:lastModifiedBy>
  <cp:revision>3</cp:revision>
  <dcterms:created xsi:type="dcterms:W3CDTF">2023-06-16T20:23:00Z</dcterms:created>
  <dcterms:modified xsi:type="dcterms:W3CDTF">2023-07-27T10:02:00Z</dcterms:modified>
</cp:coreProperties>
</file>